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rPr>
        <w:id w:val="11738280"/>
        <w:docPartObj>
          <w:docPartGallery w:val="Cover Pages"/>
          <w:docPartUnique/>
        </w:docPartObj>
      </w:sdtPr>
      <w:sdtEndPr>
        <w:rPr>
          <w:rFonts w:asciiTheme="minorHAnsi" w:eastAsiaTheme="minorHAnsi" w:hAnsiTheme="minorHAnsi" w:cstheme="minorBidi"/>
          <w:b/>
          <w:caps w:val="0"/>
          <w:sz w:val="24"/>
          <w:u w:val="single"/>
        </w:rPr>
      </w:sdtEndPr>
      <w:sdtContent>
        <w:tbl>
          <w:tblPr>
            <w:tblW w:w="2830" w:type="pct"/>
            <w:jc w:val="center"/>
            <w:tblLook w:val="04A0"/>
          </w:tblPr>
          <w:tblGrid>
            <w:gridCol w:w="4936"/>
          </w:tblGrid>
          <w:tr w:rsidR="00B02E6B" w:rsidTr="00B02E6B">
            <w:trPr>
              <w:trHeight w:val="2618"/>
              <w:jc w:val="center"/>
            </w:trPr>
            <w:sdt>
              <w:sdtPr>
                <w:rPr>
                  <w:rFonts w:asciiTheme="majorHAnsi" w:eastAsiaTheme="majorEastAsia" w:hAnsiTheme="majorHAnsi" w:cstheme="majorBidi"/>
                  <w:caps/>
                </w:rPr>
                <w:alias w:val="Organización"/>
                <w:id w:val="15524243"/>
                <w:placeholder>
                  <w:docPart w:val="9945E0A083414FBDB3E1B5CBE2646199"/>
                </w:placeholder>
                <w:dataBinding w:prefixMappings="xmlns:ns0='http://schemas.openxmlformats.org/officeDocument/2006/extended-properties'" w:xpath="/ns0:Properties[1]/ns0:Company[1]" w:storeItemID="{6668398D-A668-4E3E-A5EB-62B293D839F1}"/>
                <w:text/>
              </w:sdtPr>
              <w:sdtContent>
                <w:tc>
                  <w:tcPr>
                    <w:tcW w:w="5000" w:type="pct"/>
                  </w:tcPr>
                  <w:p w:rsidR="00B02E6B" w:rsidRDefault="00B02E6B" w:rsidP="00B02E6B">
                    <w:pPr>
                      <w:pStyle w:val="Sinespaciado"/>
                      <w:jc w:val="center"/>
                      <w:rPr>
                        <w:rFonts w:asciiTheme="majorHAnsi" w:eastAsiaTheme="majorEastAsia" w:hAnsiTheme="majorHAnsi" w:cstheme="majorBidi"/>
                        <w:caps/>
                      </w:rPr>
                    </w:pPr>
                    <w:r>
                      <w:rPr>
                        <w:rFonts w:asciiTheme="majorHAnsi" w:eastAsiaTheme="majorEastAsia" w:hAnsiTheme="majorHAnsi" w:cstheme="majorBidi"/>
                        <w:caps/>
                      </w:rPr>
                      <w:t>UNIVERSIDAD DE ALCALÁ GRUPO A-1</w:t>
                    </w:r>
                  </w:p>
                </w:tc>
              </w:sdtContent>
            </w:sdt>
          </w:tr>
          <w:tr w:rsidR="00B02E6B" w:rsidTr="00B02E6B">
            <w:trPr>
              <w:trHeight w:val="1310"/>
              <w:jc w:val="center"/>
            </w:trPr>
            <w:sdt>
              <w:sdtPr>
                <w:rPr>
                  <w:rFonts w:asciiTheme="majorHAnsi" w:eastAsiaTheme="majorEastAsia" w:hAnsiTheme="majorHAnsi" w:cstheme="majorBidi"/>
                  <w:sz w:val="80"/>
                  <w:szCs w:val="80"/>
                </w:rPr>
                <w:alias w:val="Título"/>
                <w:id w:val="15524250"/>
                <w:placeholder>
                  <w:docPart w:val="B14E52C4121443938655BCCAE1AB6302"/>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B02E6B" w:rsidRDefault="0024385B" w:rsidP="00B02E6B">
                    <w:pPr>
                      <w:pStyle w:val="Sinespaciado"/>
                      <w:rPr>
                        <w:rFonts w:asciiTheme="majorHAnsi" w:eastAsiaTheme="majorEastAsia" w:hAnsiTheme="majorHAnsi" w:cstheme="majorBidi"/>
                        <w:sz w:val="80"/>
                        <w:szCs w:val="80"/>
                      </w:rPr>
                    </w:pPr>
                    <w:r>
                      <w:rPr>
                        <w:rFonts w:asciiTheme="majorHAnsi" w:eastAsiaTheme="majorEastAsia" w:hAnsiTheme="majorHAnsi" w:cstheme="majorBidi"/>
                        <w:sz w:val="80"/>
                        <w:szCs w:val="80"/>
                      </w:rPr>
                      <w:t>Procesos de Aprendizaje.</w:t>
                    </w:r>
                  </w:p>
                </w:tc>
              </w:sdtContent>
            </w:sdt>
          </w:tr>
          <w:tr w:rsidR="00B02E6B" w:rsidTr="00B02E6B">
            <w:trPr>
              <w:trHeight w:val="654"/>
              <w:jc w:val="center"/>
            </w:trPr>
            <w:sdt>
              <w:sdtPr>
                <w:rPr>
                  <w:rFonts w:asciiTheme="majorHAnsi" w:eastAsiaTheme="majorEastAsia" w:hAnsiTheme="majorHAnsi" w:cstheme="majorBidi"/>
                  <w:sz w:val="44"/>
                  <w:szCs w:val="44"/>
                </w:rPr>
                <w:alias w:val="Subtítulo"/>
                <w:id w:val="15524255"/>
                <w:placeholder>
                  <w:docPart w:val="1DE27897B25F48519464538FB3F07076"/>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B02E6B" w:rsidRDefault="00B02E6B" w:rsidP="00B02E6B">
                    <w:pPr>
                      <w:pStyle w:val="Sinespaciado"/>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PRÁCTICA 4.</w:t>
                    </w:r>
                  </w:p>
                </w:tc>
              </w:sdtContent>
            </w:sdt>
          </w:tr>
          <w:tr w:rsidR="00B02E6B" w:rsidTr="00B02E6B">
            <w:trPr>
              <w:trHeight w:val="328"/>
              <w:jc w:val="center"/>
            </w:trPr>
            <w:tc>
              <w:tcPr>
                <w:tcW w:w="5000" w:type="pct"/>
                <w:vAlign w:val="center"/>
              </w:tcPr>
              <w:p w:rsidR="00B02E6B" w:rsidRDefault="00B02E6B">
                <w:pPr>
                  <w:pStyle w:val="Sinespaciado"/>
                  <w:jc w:val="center"/>
                </w:pPr>
              </w:p>
            </w:tc>
          </w:tr>
          <w:tr w:rsidR="00B02E6B" w:rsidTr="00B02E6B">
            <w:trPr>
              <w:trHeight w:val="328"/>
              <w:jc w:val="center"/>
            </w:trPr>
            <w:sdt>
              <w:sdtPr>
                <w:rPr>
                  <w:rFonts w:ascii="Trebuchet MS" w:eastAsia="+mn-ea" w:hAnsi="Trebuchet MS" w:cs="+mn-cs"/>
                  <w:color w:val="000000"/>
                  <w:kern w:val="24"/>
                  <w:sz w:val="36"/>
                  <w:szCs w:val="36"/>
                  <w:lang w:eastAsia="es-ES"/>
                </w:rPr>
                <w:alias w:val="Autor"/>
                <w:id w:val="15524260"/>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B02E6B" w:rsidRDefault="00B02E6B" w:rsidP="00B02E6B">
                    <w:pPr>
                      <w:pStyle w:val="Sinespaciado"/>
                      <w:jc w:val="center"/>
                      <w:rPr>
                        <w:b/>
                        <w:bCs/>
                      </w:rPr>
                    </w:pPr>
                    <w:r w:rsidRPr="00B02E6B">
                      <w:rPr>
                        <w:rFonts w:ascii="Trebuchet MS" w:eastAsia="+mn-ea" w:hAnsi="Trebuchet MS" w:cs="+mn-cs"/>
                        <w:color w:val="000000"/>
                        <w:kern w:val="24"/>
                        <w:sz w:val="36"/>
                        <w:szCs w:val="36"/>
                        <w:lang w:eastAsia="es-ES"/>
                      </w:rPr>
                      <w:t>María Bermejo</w:t>
                    </w:r>
                    <w:r>
                      <w:rPr>
                        <w:rFonts w:ascii="Trebuchet MS" w:eastAsia="+mn-ea" w:hAnsi="Trebuchet MS" w:cs="+mn-cs"/>
                        <w:color w:val="000000"/>
                        <w:kern w:val="24"/>
                        <w:sz w:val="36"/>
                        <w:szCs w:val="36"/>
                        <w:lang w:eastAsia="es-ES"/>
                      </w:rPr>
                      <w:t xml:space="preserve">.              </w:t>
                    </w:r>
                    <w:r w:rsidRPr="00B02E6B">
                      <w:rPr>
                        <w:rFonts w:ascii="Trebuchet MS" w:eastAsia="+mn-ea" w:hAnsi="Trebuchet MS" w:cs="+mn-cs"/>
                        <w:color w:val="000000"/>
                        <w:kern w:val="24"/>
                        <w:sz w:val="36"/>
                        <w:szCs w:val="36"/>
                        <w:lang w:eastAsia="es-ES"/>
                      </w:rPr>
                      <w:t>María Corralo</w:t>
                    </w:r>
                    <w:r>
                      <w:rPr>
                        <w:rFonts w:ascii="Trebuchet MS" w:eastAsia="+mn-ea" w:hAnsi="Trebuchet MS" w:cs="+mn-cs"/>
                        <w:color w:val="000000"/>
                        <w:kern w:val="24"/>
                        <w:sz w:val="36"/>
                        <w:szCs w:val="36"/>
                        <w:lang w:eastAsia="es-ES"/>
                      </w:rPr>
                      <w:t xml:space="preserve">.                </w:t>
                    </w:r>
                    <w:r w:rsidRPr="00B02E6B">
                      <w:rPr>
                        <w:rFonts w:ascii="Trebuchet MS" w:eastAsia="+mn-ea" w:hAnsi="Trebuchet MS" w:cs="+mn-cs"/>
                        <w:color w:val="000000"/>
                        <w:kern w:val="24"/>
                        <w:sz w:val="36"/>
                        <w:szCs w:val="36"/>
                        <w:lang w:eastAsia="es-ES"/>
                      </w:rPr>
                      <w:t>Laura Escribano</w:t>
                    </w:r>
                    <w:r>
                      <w:rPr>
                        <w:rFonts w:ascii="Trebuchet MS" w:eastAsia="+mn-ea" w:hAnsi="Trebuchet MS" w:cs="+mn-cs"/>
                        <w:color w:val="000000"/>
                        <w:kern w:val="24"/>
                        <w:sz w:val="36"/>
                        <w:szCs w:val="36"/>
                        <w:lang w:eastAsia="es-ES"/>
                      </w:rPr>
                      <w:t xml:space="preserve">.               </w:t>
                    </w:r>
                    <w:r w:rsidRPr="00B02E6B">
                      <w:rPr>
                        <w:rFonts w:ascii="Trebuchet MS" w:eastAsia="+mn-ea" w:hAnsi="Trebuchet MS" w:cs="+mn-cs"/>
                        <w:color w:val="000000"/>
                        <w:kern w:val="24"/>
                        <w:sz w:val="36"/>
                        <w:szCs w:val="36"/>
                        <w:lang w:eastAsia="es-ES"/>
                      </w:rPr>
                      <w:t>Jing Lin</w:t>
                    </w:r>
                    <w:r>
                      <w:rPr>
                        <w:rFonts w:ascii="Trebuchet MS" w:eastAsia="+mn-ea" w:hAnsi="Trebuchet MS" w:cs="+mn-cs"/>
                        <w:color w:val="000000"/>
                        <w:kern w:val="24"/>
                        <w:sz w:val="36"/>
                        <w:szCs w:val="36"/>
                        <w:lang w:eastAsia="es-ES"/>
                      </w:rPr>
                      <w:t xml:space="preserve">.                        </w:t>
                    </w:r>
                    <w:r w:rsidRPr="00B02E6B">
                      <w:rPr>
                        <w:rFonts w:ascii="Trebuchet MS" w:eastAsia="+mn-ea" w:hAnsi="Trebuchet MS" w:cs="+mn-cs"/>
                        <w:color w:val="000000"/>
                        <w:kern w:val="24"/>
                        <w:sz w:val="36"/>
                        <w:szCs w:val="36"/>
                        <w:lang w:eastAsia="es-ES"/>
                      </w:rPr>
                      <w:t>Nerea López</w:t>
                    </w:r>
                    <w:r>
                      <w:rPr>
                        <w:rFonts w:ascii="Trebuchet MS" w:eastAsia="+mn-ea" w:hAnsi="Trebuchet MS" w:cs="+mn-cs"/>
                        <w:color w:val="000000"/>
                        <w:kern w:val="24"/>
                        <w:sz w:val="36"/>
                        <w:szCs w:val="36"/>
                        <w:lang w:eastAsia="es-ES"/>
                      </w:rPr>
                      <w:t>.</w:t>
                    </w:r>
                  </w:p>
                </w:tc>
              </w:sdtContent>
            </w:sdt>
          </w:tr>
          <w:tr w:rsidR="00B02E6B" w:rsidTr="00B02E6B">
            <w:trPr>
              <w:trHeight w:val="328"/>
              <w:jc w:val="center"/>
            </w:trPr>
            <w:sdt>
              <w:sdtPr>
                <w:rPr>
                  <w:b/>
                  <w:bCs/>
                </w:rPr>
                <w:alias w:val="Fecha"/>
                <w:id w:val="516659546"/>
                <w:dataBinding w:prefixMappings="xmlns:ns0='http://schemas.microsoft.com/office/2006/coverPageProps'" w:xpath="/ns0:CoverPageProperties[1]/ns0:PublishDate[1]" w:storeItemID="{55AF091B-3C7A-41E3-B477-F2FDAA23CFDA}"/>
                <w:date w:fullDate="2013-03-12T00:00:00Z">
                  <w:dateFormat w:val="dd/MM/yyyy"/>
                  <w:lid w:val="es-ES"/>
                  <w:storeMappedDataAs w:val="dateTime"/>
                  <w:calendar w:val="gregorian"/>
                </w:date>
              </w:sdtPr>
              <w:sdtContent>
                <w:tc>
                  <w:tcPr>
                    <w:tcW w:w="5000" w:type="pct"/>
                    <w:vAlign w:val="center"/>
                  </w:tcPr>
                  <w:p w:rsidR="00B02E6B" w:rsidRDefault="00B02E6B" w:rsidP="00B02E6B">
                    <w:pPr>
                      <w:pStyle w:val="Sinespaciado"/>
                      <w:jc w:val="center"/>
                      <w:rPr>
                        <w:b/>
                        <w:bCs/>
                      </w:rPr>
                    </w:pPr>
                    <w:r>
                      <w:rPr>
                        <w:b/>
                        <w:bCs/>
                      </w:rPr>
                      <w:t>12/03/2013</w:t>
                    </w:r>
                  </w:p>
                </w:tc>
              </w:sdtContent>
            </w:sdt>
          </w:tr>
        </w:tbl>
        <w:p w:rsidR="00B02E6B" w:rsidRDefault="00B02E6B"/>
        <w:p w:rsidR="00B02E6B" w:rsidRDefault="00B02E6B"/>
        <w:p w:rsidR="00B02E6B" w:rsidRDefault="00B02E6B"/>
        <w:tbl>
          <w:tblPr>
            <w:tblpPr w:leftFromText="187" w:rightFromText="187" w:vertAnchor="page" w:horzAnchor="margin" w:tblpY="13771"/>
            <w:tblW w:w="5000" w:type="pct"/>
            <w:tblLook w:val="04A0"/>
          </w:tblPr>
          <w:tblGrid>
            <w:gridCol w:w="8720"/>
          </w:tblGrid>
          <w:tr w:rsidR="00B02E6B" w:rsidTr="00B02E6B">
            <w:sdt>
              <w:sdtPr>
                <w:rPr>
                  <w:i/>
                  <w:sz w:val="28"/>
                  <w:szCs w:val="28"/>
                </w:rPr>
                <w:alias w:val="Abstracto"/>
                <w:id w:val="8276291"/>
                <w:dataBinding w:prefixMappings="xmlns:ns0='http://schemas.microsoft.com/office/2006/coverPageProps'" w:xpath="/ns0:CoverPageProperties[1]/ns0:Abstract[1]" w:storeItemID="{55AF091B-3C7A-41E3-B477-F2FDAA23CFDA}"/>
                <w:text/>
              </w:sdtPr>
              <w:sdtContent>
                <w:tc>
                  <w:tcPr>
                    <w:tcW w:w="5000" w:type="pct"/>
                  </w:tcPr>
                  <w:p w:rsidR="00B02E6B" w:rsidRDefault="00B02E6B" w:rsidP="00B02E6B">
                    <w:pPr>
                      <w:pStyle w:val="Sinespaciado"/>
                    </w:pPr>
                    <w:r w:rsidRPr="00164143">
                      <w:rPr>
                        <w:i/>
                        <w:sz w:val="28"/>
                        <w:szCs w:val="28"/>
                      </w:rPr>
                      <w:t>En esta práctica vamos a hablar de cómo enseñarles la lengua de signos a los niños de educación infantil.</w:t>
                    </w:r>
                  </w:p>
                </w:tc>
              </w:sdtContent>
            </w:sdt>
          </w:tr>
        </w:tbl>
        <w:p w:rsidR="00B02E6B" w:rsidRDefault="00B02E6B" w:rsidP="00B02E6B">
          <w:pPr>
            <w:rPr>
              <w:b/>
              <w:sz w:val="24"/>
              <w:u w:val="single"/>
            </w:rPr>
          </w:pPr>
          <w:r>
            <w:rPr>
              <w:b/>
              <w:sz w:val="24"/>
              <w:u w:val="single"/>
            </w:rPr>
            <w:br w:type="page"/>
          </w:r>
        </w:p>
      </w:sdtContent>
    </w:sdt>
    <w:p w:rsidR="00E17D2E" w:rsidRPr="00C86A4F" w:rsidRDefault="00E17D2E" w:rsidP="00C86A4F">
      <w:pPr>
        <w:jc w:val="both"/>
        <w:rPr>
          <w:sz w:val="24"/>
          <w:szCs w:val="24"/>
        </w:rPr>
      </w:pPr>
      <w:r w:rsidRPr="00C86A4F">
        <w:rPr>
          <w:sz w:val="24"/>
          <w:szCs w:val="24"/>
        </w:rPr>
        <w:lastRenderedPageBreak/>
        <w:t>La actividad que vamos a elaborar para la lengua de signos con los niños es a través de una marioneta, y después una canción.</w:t>
      </w:r>
    </w:p>
    <w:p w:rsidR="00E17D2E" w:rsidRPr="00C86A4F" w:rsidRDefault="00E17D2E" w:rsidP="00C86A4F">
      <w:pPr>
        <w:jc w:val="both"/>
        <w:rPr>
          <w:sz w:val="24"/>
          <w:szCs w:val="24"/>
        </w:rPr>
      </w:pPr>
      <w:r w:rsidRPr="00C86A4F">
        <w:rPr>
          <w:sz w:val="24"/>
          <w:szCs w:val="24"/>
        </w:rPr>
        <w:t xml:space="preserve">Por </w:t>
      </w:r>
      <w:r w:rsidR="003053B2" w:rsidRPr="00C86A4F">
        <w:rPr>
          <w:sz w:val="24"/>
          <w:szCs w:val="24"/>
        </w:rPr>
        <w:t xml:space="preserve">medio de la </w:t>
      </w:r>
      <w:r w:rsidRPr="00C86A4F">
        <w:rPr>
          <w:sz w:val="24"/>
          <w:szCs w:val="24"/>
        </w:rPr>
        <w:t>marioneta vamos a explicar la lengua de signos a los niños.</w:t>
      </w:r>
    </w:p>
    <w:p w:rsidR="00E17D2E" w:rsidRPr="00C86A4F" w:rsidRDefault="00E17D2E" w:rsidP="00C86A4F">
      <w:pPr>
        <w:jc w:val="both"/>
        <w:rPr>
          <w:sz w:val="24"/>
          <w:szCs w:val="24"/>
        </w:rPr>
      </w:pPr>
      <w:r w:rsidRPr="00C86A4F">
        <w:rPr>
          <w:sz w:val="24"/>
          <w:szCs w:val="24"/>
        </w:rPr>
        <w:t>La marioneta no va a hablar nada, solo va a hacer gestos con las manos e iremos diciendo a los niños lo que nos quiere decir.</w:t>
      </w:r>
      <w:r w:rsidR="003053B2" w:rsidRPr="00C86A4F">
        <w:rPr>
          <w:sz w:val="24"/>
          <w:szCs w:val="24"/>
        </w:rPr>
        <w:t xml:space="preserve"> </w:t>
      </w:r>
      <w:r w:rsidRPr="00C86A4F">
        <w:rPr>
          <w:sz w:val="24"/>
          <w:szCs w:val="24"/>
        </w:rPr>
        <w:t xml:space="preserve">A los niños les explicaremos que la marioneta no oye nada y nos tenemos que comunicar con ella por medio de signos. </w:t>
      </w:r>
    </w:p>
    <w:p w:rsidR="00E17D2E" w:rsidRDefault="00E17D2E" w:rsidP="00C86A4F">
      <w:pPr>
        <w:jc w:val="both"/>
        <w:rPr>
          <w:sz w:val="24"/>
          <w:szCs w:val="24"/>
        </w:rPr>
      </w:pPr>
      <w:r w:rsidRPr="00C86A4F">
        <w:rPr>
          <w:sz w:val="24"/>
          <w:szCs w:val="24"/>
        </w:rPr>
        <w:t>Una de nosotras hará de traductora de la lengua de signos</w:t>
      </w:r>
      <w:r w:rsidR="003053B2" w:rsidRPr="00C86A4F">
        <w:rPr>
          <w:sz w:val="24"/>
          <w:szCs w:val="24"/>
        </w:rPr>
        <w:t xml:space="preserve"> (marioneta)</w:t>
      </w:r>
      <w:r w:rsidRPr="00C86A4F">
        <w:rPr>
          <w:sz w:val="24"/>
          <w:szCs w:val="24"/>
        </w:rPr>
        <w:t xml:space="preserve"> para que los niños lo entiendan  y para que puedan experimentar como es comunicarse con signos.</w:t>
      </w:r>
      <w:r w:rsidR="00A134FE">
        <w:rPr>
          <w:sz w:val="24"/>
          <w:szCs w:val="24"/>
        </w:rPr>
        <w:t xml:space="preserve"> Lo que les vamos a enseñar a través de la marioneta son los días de la semana y las estaciones del año, algo que es fundamental que aprendan desde muy pequeños, y que repetiremos cada día en la asamblea para que lo memoricen y lo interioricen a través de la repetición.</w:t>
      </w:r>
    </w:p>
    <w:p w:rsidR="0024385B" w:rsidRDefault="00A134FE" w:rsidP="00C86A4F">
      <w:pPr>
        <w:jc w:val="both"/>
        <w:rPr>
          <w:sz w:val="24"/>
          <w:szCs w:val="24"/>
        </w:rPr>
      </w:pPr>
      <w:r>
        <w:rPr>
          <w:sz w:val="24"/>
          <w:szCs w:val="24"/>
        </w:rPr>
        <w:t>A continuación la marioneta que se llama Don Pepón el Tigreton</w:t>
      </w:r>
      <w:r w:rsidR="0024385B">
        <w:rPr>
          <w:sz w:val="24"/>
          <w:szCs w:val="24"/>
        </w:rPr>
        <w:t>, nos va a signar hola como está</w:t>
      </w:r>
      <w:r>
        <w:rPr>
          <w:sz w:val="24"/>
          <w:szCs w:val="24"/>
        </w:rPr>
        <w:t>is niños y nosotras le signaremos el saludo a</w:t>
      </w:r>
      <w:r w:rsidR="0024385B">
        <w:rPr>
          <w:sz w:val="24"/>
          <w:szCs w:val="24"/>
        </w:rPr>
        <w:t xml:space="preserve"> los niños para que lo aprendan.  D</w:t>
      </w:r>
      <w:r>
        <w:rPr>
          <w:sz w:val="24"/>
          <w:szCs w:val="24"/>
        </w:rPr>
        <w:t>espués</w:t>
      </w:r>
      <w:r w:rsidR="0024385B">
        <w:rPr>
          <w:sz w:val="24"/>
          <w:szCs w:val="24"/>
        </w:rPr>
        <w:t>,</w:t>
      </w:r>
      <w:r>
        <w:rPr>
          <w:sz w:val="24"/>
          <w:szCs w:val="24"/>
        </w:rPr>
        <w:t xml:space="preserve"> les explicaremos hablando que la marioneta nos va a enseñar</w:t>
      </w:r>
      <w:r w:rsidR="0024385B">
        <w:rPr>
          <w:sz w:val="24"/>
          <w:szCs w:val="24"/>
        </w:rPr>
        <w:t xml:space="preserve"> a través de su lenguaje (</w:t>
      </w:r>
      <w:r>
        <w:rPr>
          <w:sz w:val="24"/>
          <w:szCs w:val="24"/>
        </w:rPr>
        <w:t>el de signos</w:t>
      </w:r>
      <w:r w:rsidR="0024385B">
        <w:rPr>
          <w:sz w:val="24"/>
          <w:szCs w:val="24"/>
        </w:rPr>
        <w:t>)</w:t>
      </w:r>
      <w:r>
        <w:rPr>
          <w:sz w:val="24"/>
          <w:szCs w:val="24"/>
        </w:rPr>
        <w:t>, los días de la semana y nosotras lo repetiremos signando para que todos los niños puedan verlo aprenderlo y después lo mismo con las estaciones del año. Este proceso lo repetiremos cada día en la as</w:t>
      </w:r>
      <w:r w:rsidR="0024385B">
        <w:rPr>
          <w:sz w:val="24"/>
          <w:szCs w:val="24"/>
        </w:rPr>
        <w:t>amblea ayudándonos de una canció</w:t>
      </w:r>
      <w:r>
        <w:rPr>
          <w:sz w:val="24"/>
          <w:szCs w:val="24"/>
        </w:rPr>
        <w:t xml:space="preserve">n. </w:t>
      </w:r>
    </w:p>
    <w:p w:rsidR="00A134FE" w:rsidRDefault="00A134FE" w:rsidP="00C86A4F">
      <w:pPr>
        <w:jc w:val="both"/>
        <w:rPr>
          <w:sz w:val="24"/>
          <w:szCs w:val="24"/>
        </w:rPr>
      </w:pPr>
      <w:r>
        <w:rPr>
          <w:sz w:val="24"/>
          <w:szCs w:val="24"/>
        </w:rPr>
        <w:t>Para los días d</w:t>
      </w:r>
      <w:r w:rsidR="005B4EE3">
        <w:rPr>
          <w:sz w:val="24"/>
          <w:szCs w:val="24"/>
        </w:rPr>
        <w:t>e la semana hemos elegido la de: ``Los Días de la Semana de Miliki´´</w:t>
      </w:r>
      <w:r>
        <w:rPr>
          <w:sz w:val="24"/>
          <w:szCs w:val="24"/>
        </w:rPr>
        <w:t xml:space="preserve"> </w:t>
      </w:r>
    </w:p>
    <w:p w:rsidR="005B4EE3" w:rsidRPr="005B4EE3" w:rsidRDefault="005B4EE3" w:rsidP="005B4EE3">
      <w:pPr>
        <w:pStyle w:val="Sinespaciado"/>
      </w:pPr>
      <w:r w:rsidRPr="005B4EE3">
        <w:rPr>
          <w:b/>
          <w:u w:val="single"/>
        </w:rPr>
        <w:t xml:space="preserve">Lunes </w:t>
      </w:r>
      <w:r w:rsidRPr="005B4EE3">
        <w:t>antes de almorzar</w:t>
      </w:r>
    </w:p>
    <w:p w:rsidR="005B4EE3" w:rsidRPr="005B4EE3" w:rsidRDefault="005B4EE3" w:rsidP="005B4EE3">
      <w:pPr>
        <w:pStyle w:val="Sinespaciado"/>
      </w:pPr>
      <w:r w:rsidRPr="005B4EE3">
        <w:t>Una niña fue a jugar,</w:t>
      </w:r>
    </w:p>
    <w:p w:rsidR="005B4EE3" w:rsidRPr="005B4EE3" w:rsidRDefault="005B4EE3" w:rsidP="005B4EE3">
      <w:pPr>
        <w:pStyle w:val="Sinespaciado"/>
      </w:pPr>
      <w:r w:rsidRPr="005B4EE3">
        <w:t>Pero no pudo jugar</w:t>
      </w:r>
    </w:p>
    <w:p w:rsidR="005B4EE3" w:rsidRPr="005B4EE3" w:rsidRDefault="005B4EE3" w:rsidP="005B4EE3">
      <w:pPr>
        <w:pStyle w:val="Sinespaciado"/>
      </w:pPr>
      <w:r w:rsidRPr="005B4EE3">
        <w:t>Porque tenía que lavar.</w:t>
      </w:r>
    </w:p>
    <w:p w:rsidR="005B4EE3" w:rsidRPr="005B4EE3" w:rsidRDefault="005B4EE3" w:rsidP="005B4EE3">
      <w:pPr>
        <w:pStyle w:val="Sinespaciado"/>
      </w:pPr>
      <w:r w:rsidRPr="005B4EE3">
        <w:t>Así lavaba así, así</w:t>
      </w:r>
    </w:p>
    <w:p w:rsidR="005B4EE3" w:rsidRPr="005B4EE3" w:rsidRDefault="005B4EE3" w:rsidP="005B4EE3">
      <w:pPr>
        <w:pStyle w:val="Sinespaciado"/>
      </w:pPr>
      <w:r w:rsidRPr="005B4EE3">
        <w:t>Así lavaba así, así</w:t>
      </w:r>
    </w:p>
    <w:p w:rsidR="005B4EE3" w:rsidRPr="005B4EE3" w:rsidRDefault="005B4EE3" w:rsidP="005B4EE3">
      <w:pPr>
        <w:pStyle w:val="Sinespaciado"/>
      </w:pPr>
      <w:r w:rsidRPr="005B4EE3">
        <w:t>Así lavaba así, así</w:t>
      </w:r>
    </w:p>
    <w:p w:rsidR="005B4EE3" w:rsidRDefault="005B4EE3" w:rsidP="005B4EE3">
      <w:pPr>
        <w:pStyle w:val="Sinespaciado"/>
      </w:pPr>
      <w:r w:rsidRPr="005B4EE3">
        <w:t>Así lavaba que yo la vi.</w:t>
      </w:r>
    </w:p>
    <w:p w:rsidR="005B4EE3" w:rsidRPr="005B4EE3" w:rsidRDefault="005B4EE3" w:rsidP="005B4EE3">
      <w:pPr>
        <w:pStyle w:val="Sinespaciado"/>
      </w:pPr>
    </w:p>
    <w:p w:rsidR="005B4EE3" w:rsidRPr="005B4EE3" w:rsidRDefault="005B4EE3" w:rsidP="005B4EE3">
      <w:pPr>
        <w:pStyle w:val="Sinespaciado"/>
      </w:pPr>
      <w:r w:rsidRPr="005B4EE3">
        <w:rPr>
          <w:b/>
          <w:u w:val="single"/>
        </w:rPr>
        <w:t>Martes</w:t>
      </w:r>
      <w:r w:rsidRPr="005B4EE3">
        <w:t xml:space="preserve"> antes de almorzar</w:t>
      </w:r>
    </w:p>
    <w:p w:rsidR="005B4EE3" w:rsidRPr="005B4EE3" w:rsidRDefault="005B4EE3" w:rsidP="005B4EE3">
      <w:pPr>
        <w:pStyle w:val="Sinespaciado"/>
      </w:pPr>
      <w:r w:rsidRPr="005B4EE3">
        <w:t>Una niña fue a jugar</w:t>
      </w:r>
    </w:p>
    <w:p w:rsidR="005B4EE3" w:rsidRPr="005B4EE3" w:rsidRDefault="005B4EE3" w:rsidP="005B4EE3">
      <w:pPr>
        <w:pStyle w:val="Sinespaciado"/>
      </w:pPr>
      <w:r w:rsidRPr="005B4EE3">
        <w:t>Pero no pudo jugar</w:t>
      </w:r>
    </w:p>
    <w:p w:rsidR="005B4EE3" w:rsidRPr="005B4EE3" w:rsidRDefault="005B4EE3" w:rsidP="005B4EE3">
      <w:pPr>
        <w:pStyle w:val="Sinespaciado"/>
      </w:pPr>
      <w:r w:rsidRPr="005B4EE3">
        <w:t>Porque tenía que planchar</w:t>
      </w:r>
    </w:p>
    <w:p w:rsidR="005B4EE3" w:rsidRPr="005B4EE3" w:rsidRDefault="005B4EE3" w:rsidP="005B4EE3">
      <w:pPr>
        <w:pStyle w:val="Sinespaciado"/>
      </w:pPr>
      <w:r w:rsidRPr="005B4EE3">
        <w:t>Así planchaba así, así</w:t>
      </w:r>
    </w:p>
    <w:p w:rsidR="005B4EE3" w:rsidRPr="005B4EE3" w:rsidRDefault="005B4EE3" w:rsidP="005B4EE3">
      <w:pPr>
        <w:pStyle w:val="Sinespaciado"/>
      </w:pPr>
      <w:r w:rsidRPr="005B4EE3">
        <w:t>Así planchaba así, así</w:t>
      </w:r>
    </w:p>
    <w:p w:rsidR="005B4EE3" w:rsidRPr="005B4EE3" w:rsidRDefault="005B4EE3" w:rsidP="005B4EE3">
      <w:pPr>
        <w:pStyle w:val="Sinespaciado"/>
      </w:pPr>
      <w:r w:rsidRPr="005B4EE3">
        <w:t>Así planchaba así, así</w:t>
      </w:r>
    </w:p>
    <w:p w:rsidR="005B4EE3" w:rsidRDefault="005B4EE3" w:rsidP="005B4EE3">
      <w:pPr>
        <w:pStyle w:val="Sinespaciado"/>
      </w:pPr>
      <w:r w:rsidRPr="005B4EE3">
        <w:t>Así planchaba que yo la vi. </w:t>
      </w:r>
    </w:p>
    <w:p w:rsidR="005B4EE3" w:rsidRPr="005B4EE3" w:rsidRDefault="005B4EE3" w:rsidP="005B4EE3">
      <w:pPr>
        <w:pStyle w:val="Sinespaciado"/>
      </w:pPr>
    </w:p>
    <w:p w:rsidR="005B4EE3" w:rsidRPr="005B4EE3" w:rsidRDefault="005B4EE3" w:rsidP="005B4EE3">
      <w:pPr>
        <w:pStyle w:val="Sinespaciado"/>
      </w:pPr>
      <w:r w:rsidRPr="005B4EE3">
        <w:rPr>
          <w:b/>
          <w:u w:val="single"/>
        </w:rPr>
        <w:t>Miércoles</w:t>
      </w:r>
      <w:r w:rsidRPr="005B4EE3">
        <w:t xml:space="preserve"> antes de almorzar</w:t>
      </w:r>
    </w:p>
    <w:p w:rsidR="005B4EE3" w:rsidRPr="005B4EE3" w:rsidRDefault="005B4EE3" w:rsidP="005B4EE3">
      <w:pPr>
        <w:pStyle w:val="Sinespaciado"/>
      </w:pPr>
      <w:r w:rsidRPr="005B4EE3">
        <w:t>Una niña fue a jugar</w:t>
      </w:r>
    </w:p>
    <w:p w:rsidR="005B4EE3" w:rsidRPr="005B4EE3" w:rsidRDefault="005B4EE3" w:rsidP="005B4EE3">
      <w:pPr>
        <w:pStyle w:val="Sinespaciado"/>
      </w:pPr>
      <w:r w:rsidRPr="005B4EE3">
        <w:t>Pero no pudo jugar </w:t>
      </w:r>
    </w:p>
    <w:p w:rsidR="005B4EE3" w:rsidRPr="005B4EE3" w:rsidRDefault="005B4EE3" w:rsidP="005B4EE3">
      <w:pPr>
        <w:pStyle w:val="Sinespaciado"/>
      </w:pPr>
      <w:r w:rsidRPr="005B4EE3">
        <w:t>Porque tenía que coser</w:t>
      </w:r>
    </w:p>
    <w:p w:rsidR="005B4EE3" w:rsidRPr="005B4EE3" w:rsidRDefault="005B4EE3" w:rsidP="005B4EE3">
      <w:pPr>
        <w:pStyle w:val="Sinespaciado"/>
      </w:pPr>
      <w:r w:rsidRPr="005B4EE3">
        <w:lastRenderedPageBreak/>
        <w:t>Así cosía así, así  </w:t>
      </w:r>
    </w:p>
    <w:p w:rsidR="005B4EE3" w:rsidRPr="005B4EE3" w:rsidRDefault="005B4EE3" w:rsidP="005B4EE3">
      <w:pPr>
        <w:pStyle w:val="Sinespaciado"/>
      </w:pPr>
      <w:r w:rsidRPr="005B4EE3">
        <w:t>Así cosía así, así,</w:t>
      </w:r>
    </w:p>
    <w:p w:rsidR="005B4EE3" w:rsidRPr="005B4EE3" w:rsidRDefault="005B4EE3" w:rsidP="005B4EE3">
      <w:pPr>
        <w:pStyle w:val="Sinespaciado"/>
      </w:pPr>
      <w:r w:rsidRPr="005B4EE3">
        <w:t>Así cosía así, así</w:t>
      </w:r>
    </w:p>
    <w:p w:rsidR="005B4EE3" w:rsidRDefault="005B4EE3" w:rsidP="005B4EE3">
      <w:pPr>
        <w:pStyle w:val="Sinespaciado"/>
      </w:pPr>
      <w:r w:rsidRPr="005B4EE3">
        <w:t>Así cosía que yo la vi.</w:t>
      </w:r>
    </w:p>
    <w:p w:rsidR="005B4EE3" w:rsidRPr="005B4EE3" w:rsidRDefault="005B4EE3" w:rsidP="005B4EE3">
      <w:pPr>
        <w:pStyle w:val="Sinespaciado"/>
      </w:pPr>
    </w:p>
    <w:p w:rsidR="005B4EE3" w:rsidRPr="005B4EE3" w:rsidRDefault="005B4EE3" w:rsidP="005B4EE3">
      <w:pPr>
        <w:pStyle w:val="Sinespaciado"/>
      </w:pPr>
      <w:r w:rsidRPr="005B4EE3">
        <w:rPr>
          <w:b/>
          <w:u w:val="single"/>
        </w:rPr>
        <w:t>Jueves</w:t>
      </w:r>
      <w:r w:rsidRPr="005B4EE3">
        <w:t xml:space="preserve"> antes de almorzar </w:t>
      </w:r>
    </w:p>
    <w:p w:rsidR="005B4EE3" w:rsidRPr="005B4EE3" w:rsidRDefault="005B4EE3" w:rsidP="005B4EE3">
      <w:pPr>
        <w:pStyle w:val="Sinespaciado"/>
      </w:pPr>
      <w:r w:rsidRPr="005B4EE3">
        <w:t>Una niña fue a jugar</w:t>
      </w:r>
    </w:p>
    <w:p w:rsidR="005B4EE3" w:rsidRPr="005B4EE3" w:rsidRDefault="005B4EE3" w:rsidP="005B4EE3">
      <w:pPr>
        <w:pStyle w:val="Sinespaciado"/>
      </w:pPr>
      <w:r w:rsidRPr="005B4EE3">
        <w:t>Pero no pudo jugar </w:t>
      </w:r>
    </w:p>
    <w:p w:rsidR="005B4EE3" w:rsidRPr="005B4EE3" w:rsidRDefault="005B4EE3" w:rsidP="005B4EE3">
      <w:pPr>
        <w:pStyle w:val="Sinespaciado"/>
      </w:pPr>
      <w:r w:rsidRPr="005B4EE3">
        <w:t>Porque tenía que barrer </w:t>
      </w:r>
    </w:p>
    <w:p w:rsidR="005B4EE3" w:rsidRPr="005B4EE3" w:rsidRDefault="005B4EE3" w:rsidP="005B4EE3">
      <w:pPr>
        <w:pStyle w:val="Sinespaciado"/>
      </w:pPr>
      <w:r w:rsidRPr="005B4EE3">
        <w:t>Así barría así, así</w:t>
      </w:r>
    </w:p>
    <w:p w:rsidR="005B4EE3" w:rsidRPr="005B4EE3" w:rsidRDefault="005B4EE3" w:rsidP="005B4EE3">
      <w:pPr>
        <w:pStyle w:val="Sinespaciado"/>
      </w:pPr>
      <w:r w:rsidRPr="005B4EE3">
        <w:t>Así barría así, así</w:t>
      </w:r>
    </w:p>
    <w:p w:rsidR="005B4EE3" w:rsidRPr="005B4EE3" w:rsidRDefault="005B4EE3" w:rsidP="005B4EE3">
      <w:pPr>
        <w:pStyle w:val="Sinespaciado"/>
      </w:pPr>
      <w:r w:rsidRPr="005B4EE3">
        <w:t>Así barría así, así</w:t>
      </w:r>
    </w:p>
    <w:p w:rsidR="005B4EE3" w:rsidRDefault="005B4EE3" w:rsidP="005B4EE3">
      <w:pPr>
        <w:pStyle w:val="Sinespaciado"/>
      </w:pPr>
      <w:r w:rsidRPr="005B4EE3">
        <w:t>Así barría que yo la vi. </w:t>
      </w:r>
    </w:p>
    <w:p w:rsidR="005B4EE3" w:rsidRPr="005B4EE3" w:rsidRDefault="005B4EE3" w:rsidP="005B4EE3">
      <w:pPr>
        <w:pStyle w:val="Sinespaciado"/>
      </w:pPr>
    </w:p>
    <w:p w:rsidR="005B4EE3" w:rsidRPr="005B4EE3" w:rsidRDefault="005B4EE3" w:rsidP="005B4EE3">
      <w:pPr>
        <w:pStyle w:val="Sinespaciado"/>
      </w:pPr>
      <w:r w:rsidRPr="005B4EE3">
        <w:rPr>
          <w:b/>
          <w:u w:val="single"/>
        </w:rPr>
        <w:t>Viernes</w:t>
      </w:r>
      <w:r w:rsidRPr="005B4EE3">
        <w:t xml:space="preserve"> antes de almorzar</w:t>
      </w:r>
    </w:p>
    <w:p w:rsidR="005B4EE3" w:rsidRPr="005B4EE3" w:rsidRDefault="005B4EE3" w:rsidP="005B4EE3">
      <w:pPr>
        <w:pStyle w:val="Sinespaciado"/>
      </w:pPr>
      <w:r w:rsidRPr="005B4EE3">
        <w:t>Una niña fue a jugar</w:t>
      </w:r>
    </w:p>
    <w:p w:rsidR="005B4EE3" w:rsidRPr="005B4EE3" w:rsidRDefault="005B4EE3" w:rsidP="005B4EE3">
      <w:pPr>
        <w:pStyle w:val="Sinespaciado"/>
      </w:pPr>
      <w:r w:rsidRPr="005B4EE3">
        <w:t>Pero no pudo jugar</w:t>
      </w:r>
    </w:p>
    <w:p w:rsidR="005B4EE3" w:rsidRPr="005B4EE3" w:rsidRDefault="005B4EE3" w:rsidP="005B4EE3">
      <w:pPr>
        <w:pStyle w:val="Sinespaciado"/>
      </w:pPr>
      <w:r w:rsidRPr="005B4EE3">
        <w:t>Porque tenía que cocinar. </w:t>
      </w:r>
    </w:p>
    <w:p w:rsidR="005B4EE3" w:rsidRPr="005B4EE3" w:rsidRDefault="005B4EE3" w:rsidP="005B4EE3">
      <w:pPr>
        <w:pStyle w:val="Sinespaciado"/>
      </w:pPr>
      <w:r w:rsidRPr="005B4EE3">
        <w:t>Así cocinaba así, así </w:t>
      </w:r>
    </w:p>
    <w:p w:rsidR="005B4EE3" w:rsidRPr="005B4EE3" w:rsidRDefault="005B4EE3" w:rsidP="005B4EE3">
      <w:pPr>
        <w:pStyle w:val="Sinespaciado"/>
      </w:pPr>
      <w:r w:rsidRPr="005B4EE3">
        <w:t>Así cocinaba así, así</w:t>
      </w:r>
    </w:p>
    <w:p w:rsidR="005B4EE3" w:rsidRPr="005B4EE3" w:rsidRDefault="005B4EE3" w:rsidP="005B4EE3">
      <w:pPr>
        <w:pStyle w:val="Sinespaciado"/>
      </w:pPr>
      <w:r w:rsidRPr="005B4EE3">
        <w:t>Así cocinaba así, así </w:t>
      </w:r>
    </w:p>
    <w:p w:rsidR="005B4EE3" w:rsidRDefault="005B4EE3" w:rsidP="005B4EE3">
      <w:pPr>
        <w:pStyle w:val="Sinespaciado"/>
      </w:pPr>
      <w:r w:rsidRPr="005B4EE3">
        <w:t>Así cocinaba que yo la vi.</w:t>
      </w:r>
    </w:p>
    <w:p w:rsidR="005B4EE3" w:rsidRPr="005B4EE3" w:rsidRDefault="005B4EE3" w:rsidP="005B4EE3">
      <w:pPr>
        <w:pStyle w:val="Sinespaciado"/>
      </w:pPr>
    </w:p>
    <w:p w:rsidR="005B4EE3" w:rsidRPr="005B4EE3" w:rsidRDefault="005B4EE3" w:rsidP="005B4EE3">
      <w:pPr>
        <w:pStyle w:val="Sinespaciado"/>
      </w:pPr>
      <w:r w:rsidRPr="005B4EE3">
        <w:rPr>
          <w:b/>
          <w:u w:val="single"/>
        </w:rPr>
        <w:t>Sábado</w:t>
      </w:r>
      <w:r w:rsidRPr="005B4EE3">
        <w:t xml:space="preserve"> antes de almorzar</w:t>
      </w:r>
    </w:p>
    <w:p w:rsidR="005B4EE3" w:rsidRPr="005B4EE3" w:rsidRDefault="005B4EE3" w:rsidP="005B4EE3">
      <w:pPr>
        <w:pStyle w:val="Sinespaciado"/>
      </w:pPr>
      <w:r w:rsidRPr="005B4EE3">
        <w:t>Una niña fue a jugar</w:t>
      </w:r>
    </w:p>
    <w:p w:rsidR="005B4EE3" w:rsidRPr="005B4EE3" w:rsidRDefault="005B4EE3" w:rsidP="005B4EE3">
      <w:pPr>
        <w:pStyle w:val="Sinespaciado"/>
      </w:pPr>
      <w:r w:rsidRPr="005B4EE3">
        <w:t>Pero no pudo jugar</w:t>
      </w:r>
    </w:p>
    <w:p w:rsidR="005B4EE3" w:rsidRPr="005B4EE3" w:rsidRDefault="005B4EE3" w:rsidP="005B4EE3">
      <w:pPr>
        <w:pStyle w:val="Sinespaciado"/>
      </w:pPr>
      <w:r w:rsidRPr="005B4EE3">
        <w:t>Porque tenía que bordar.</w:t>
      </w:r>
    </w:p>
    <w:p w:rsidR="005B4EE3" w:rsidRPr="005B4EE3" w:rsidRDefault="005B4EE3" w:rsidP="005B4EE3">
      <w:pPr>
        <w:pStyle w:val="Sinespaciado"/>
      </w:pPr>
      <w:r w:rsidRPr="005B4EE3">
        <w:t>Así bordaba así, así</w:t>
      </w:r>
    </w:p>
    <w:p w:rsidR="005B4EE3" w:rsidRPr="005B4EE3" w:rsidRDefault="005B4EE3" w:rsidP="005B4EE3">
      <w:pPr>
        <w:pStyle w:val="Sinespaciado"/>
      </w:pPr>
      <w:r w:rsidRPr="005B4EE3">
        <w:t>Así bordaba así, así</w:t>
      </w:r>
    </w:p>
    <w:p w:rsidR="005B4EE3" w:rsidRPr="005B4EE3" w:rsidRDefault="005B4EE3" w:rsidP="005B4EE3">
      <w:pPr>
        <w:pStyle w:val="Sinespaciado"/>
      </w:pPr>
      <w:r w:rsidRPr="005B4EE3">
        <w:t>Así bordaba así, así</w:t>
      </w:r>
    </w:p>
    <w:p w:rsidR="005B4EE3" w:rsidRDefault="005B4EE3" w:rsidP="005B4EE3">
      <w:pPr>
        <w:pStyle w:val="Sinespaciado"/>
      </w:pPr>
      <w:r w:rsidRPr="005B4EE3">
        <w:t>Así bordaba que yo la vi</w:t>
      </w:r>
      <w:r>
        <w:t>.</w:t>
      </w:r>
    </w:p>
    <w:p w:rsidR="005B4EE3" w:rsidRPr="005B4EE3" w:rsidRDefault="005B4EE3" w:rsidP="005B4EE3">
      <w:pPr>
        <w:pStyle w:val="Sinespaciado"/>
      </w:pPr>
    </w:p>
    <w:p w:rsidR="005B4EE3" w:rsidRPr="005B4EE3" w:rsidRDefault="005B4EE3" w:rsidP="005B4EE3">
      <w:pPr>
        <w:pStyle w:val="Sinespaciado"/>
      </w:pPr>
      <w:r w:rsidRPr="005B4EE3">
        <w:rPr>
          <w:b/>
          <w:u w:val="single"/>
        </w:rPr>
        <w:t>Domingo</w:t>
      </w:r>
      <w:r w:rsidRPr="005B4EE3">
        <w:t xml:space="preserve"> antes de almorzar</w:t>
      </w:r>
    </w:p>
    <w:p w:rsidR="005B4EE3" w:rsidRPr="005B4EE3" w:rsidRDefault="005B4EE3" w:rsidP="005B4EE3">
      <w:pPr>
        <w:pStyle w:val="Sinespaciado"/>
      </w:pPr>
      <w:r w:rsidRPr="005B4EE3">
        <w:t>Una niña fue a jugar</w:t>
      </w:r>
    </w:p>
    <w:p w:rsidR="005B4EE3" w:rsidRPr="005B4EE3" w:rsidRDefault="005B4EE3" w:rsidP="005B4EE3">
      <w:pPr>
        <w:pStyle w:val="Sinespaciado"/>
      </w:pPr>
      <w:r w:rsidRPr="005B4EE3">
        <w:t>Pero no pudo jugar</w:t>
      </w:r>
    </w:p>
    <w:p w:rsidR="005B4EE3" w:rsidRPr="005B4EE3" w:rsidRDefault="005B4EE3" w:rsidP="005B4EE3">
      <w:pPr>
        <w:pStyle w:val="Sinespaciado"/>
      </w:pPr>
      <w:r w:rsidRPr="005B4EE3">
        <w:t>Porque tenía que tejer.</w:t>
      </w:r>
    </w:p>
    <w:p w:rsidR="005B4EE3" w:rsidRPr="005B4EE3" w:rsidRDefault="005B4EE3" w:rsidP="005B4EE3">
      <w:pPr>
        <w:pStyle w:val="Sinespaciado"/>
      </w:pPr>
      <w:r w:rsidRPr="005B4EE3">
        <w:t>Así tejía así, así</w:t>
      </w:r>
    </w:p>
    <w:p w:rsidR="005B4EE3" w:rsidRPr="005B4EE3" w:rsidRDefault="005B4EE3" w:rsidP="005B4EE3">
      <w:pPr>
        <w:pStyle w:val="Sinespaciado"/>
      </w:pPr>
      <w:r w:rsidRPr="005B4EE3">
        <w:t>Así tejía así, así</w:t>
      </w:r>
    </w:p>
    <w:p w:rsidR="005B4EE3" w:rsidRPr="005B4EE3" w:rsidRDefault="005B4EE3" w:rsidP="005B4EE3">
      <w:pPr>
        <w:pStyle w:val="Sinespaciado"/>
      </w:pPr>
      <w:r w:rsidRPr="005B4EE3">
        <w:t>Así tejía así, así</w:t>
      </w:r>
    </w:p>
    <w:p w:rsidR="005B4EE3" w:rsidRDefault="005B4EE3" w:rsidP="005B4EE3">
      <w:pPr>
        <w:pStyle w:val="Sinespaciado"/>
      </w:pPr>
      <w:r w:rsidRPr="005B4EE3">
        <w:t>Así tejía que yo la vi</w:t>
      </w:r>
      <w:r>
        <w:t>.</w:t>
      </w:r>
    </w:p>
    <w:p w:rsidR="005B4EE3" w:rsidRDefault="005B4EE3" w:rsidP="005B4EE3">
      <w:pPr>
        <w:pStyle w:val="Sinespaciado"/>
      </w:pPr>
    </w:p>
    <w:p w:rsidR="005B4EE3" w:rsidRDefault="005B4EE3" w:rsidP="005B4EE3">
      <w:pPr>
        <w:pStyle w:val="Sinespaciado"/>
      </w:pPr>
      <w:r>
        <w:rPr>
          <w:noProof/>
          <w:lang w:eastAsia="es-ES"/>
        </w:rPr>
        <w:lastRenderedPageBreak/>
        <w:drawing>
          <wp:inline distT="0" distB="0" distL="0" distR="0">
            <wp:extent cx="3137500" cy="2494788"/>
            <wp:effectExtent l="19050" t="0" r="5750" b="0"/>
            <wp:docPr id="1" name="Imagen 1" descr="http://2.bp.blogspot.com/-WWDxTBD-V4M/UAkKcUReVkI/AAAAAAAA238/-UGek2Cpkvk/s1600/sem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WWDxTBD-V4M/UAkKcUReVkI/AAAAAAAA238/-UGek2Cpkvk/s1600/semana.jpg"/>
                    <pic:cNvPicPr>
                      <a:picLocks noChangeAspect="1" noChangeArrowheads="1"/>
                    </pic:cNvPicPr>
                  </pic:nvPicPr>
                  <pic:blipFill>
                    <a:blip r:embed="rId8" cstate="print"/>
                    <a:srcRect/>
                    <a:stretch>
                      <a:fillRect/>
                    </a:stretch>
                  </pic:blipFill>
                  <pic:spPr bwMode="auto">
                    <a:xfrm>
                      <a:off x="0" y="0"/>
                      <a:ext cx="3144612" cy="2500443"/>
                    </a:xfrm>
                    <a:prstGeom prst="rect">
                      <a:avLst/>
                    </a:prstGeom>
                    <a:noFill/>
                    <a:ln w="9525">
                      <a:noFill/>
                      <a:miter lim="800000"/>
                      <a:headEnd/>
                      <a:tailEnd/>
                    </a:ln>
                  </pic:spPr>
                </pic:pic>
              </a:graphicData>
            </a:graphic>
          </wp:inline>
        </w:drawing>
      </w:r>
      <w:r w:rsidR="00B96DCE">
        <w:t xml:space="preserve">  </w:t>
      </w:r>
      <w:r w:rsidR="00B96DCE">
        <w:rPr>
          <w:noProof/>
          <w:lang w:eastAsia="es-ES"/>
        </w:rPr>
        <w:drawing>
          <wp:inline distT="0" distB="0" distL="0" distR="0">
            <wp:extent cx="3038475" cy="3734562"/>
            <wp:effectExtent l="19050" t="0" r="9525" b="0"/>
            <wp:docPr id="4" name="Imagen 4" descr="http://aprendelenguadesignos.com/wp-content/uploads/2010/10/sem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prendelenguadesignos.com/wp-content/uploads/2010/10/semana.jpg"/>
                    <pic:cNvPicPr>
                      <a:picLocks noChangeAspect="1" noChangeArrowheads="1"/>
                    </pic:cNvPicPr>
                  </pic:nvPicPr>
                  <pic:blipFill>
                    <a:blip r:embed="rId9" cstate="print"/>
                    <a:srcRect/>
                    <a:stretch>
                      <a:fillRect/>
                    </a:stretch>
                  </pic:blipFill>
                  <pic:spPr bwMode="auto">
                    <a:xfrm>
                      <a:off x="0" y="0"/>
                      <a:ext cx="3047381" cy="3745508"/>
                    </a:xfrm>
                    <a:prstGeom prst="rect">
                      <a:avLst/>
                    </a:prstGeom>
                    <a:noFill/>
                    <a:ln w="9525">
                      <a:noFill/>
                      <a:miter lim="800000"/>
                      <a:headEnd/>
                      <a:tailEnd/>
                    </a:ln>
                  </pic:spPr>
                </pic:pic>
              </a:graphicData>
            </a:graphic>
          </wp:inline>
        </w:drawing>
      </w:r>
    </w:p>
    <w:p w:rsidR="005B4EE3" w:rsidRDefault="005B4EE3" w:rsidP="005B4EE3">
      <w:pPr>
        <w:pStyle w:val="Sinespaciado"/>
      </w:pPr>
    </w:p>
    <w:p w:rsidR="005B4EE3" w:rsidRDefault="005B4EE3" w:rsidP="005B4EE3">
      <w:pPr>
        <w:jc w:val="both"/>
        <w:rPr>
          <w:sz w:val="24"/>
          <w:szCs w:val="24"/>
        </w:rPr>
      </w:pPr>
      <w:r>
        <w:rPr>
          <w:sz w:val="24"/>
          <w:szCs w:val="24"/>
        </w:rPr>
        <w:t>Esta es una canción que le pondremos a los niños para que vean la utilidad de los días de la semana que le hemos enseñado en lengua de signos, entonces, cuando diga el día de la semana en la canción nosotras lo repetiremos signando para que los niños se lo aprendan y a la vez se aprendan la canción de los días de la semana.</w:t>
      </w:r>
    </w:p>
    <w:p w:rsidR="005B4EE3" w:rsidRDefault="00CF2F1A" w:rsidP="005B4EE3">
      <w:pPr>
        <w:jc w:val="both"/>
        <w:rPr>
          <w:sz w:val="24"/>
          <w:szCs w:val="24"/>
        </w:rPr>
      </w:pPr>
      <w:hyperlink r:id="rId10" w:history="1">
        <w:r w:rsidR="005B4EE3" w:rsidRPr="00FF3CED">
          <w:rPr>
            <w:rStyle w:val="Hipervnculo"/>
            <w:sz w:val="24"/>
            <w:szCs w:val="24"/>
          </w:rPr>
          <w:t>http://www.youtube.com/watch?v=6pV5yIMW0QE</w:t>
        </w:r>
      </w:hyperlink>
    </w:p>
    <w:p w:rsidR="00B96DCE" w:rsidRDefault="00CD53E2" w:rsidP="005B4EE3">
      <w:pPr>
        <w:jc w:val="both"/>
        <w:rPr>
          <w:sz w:val="24"/>
          <w:szCs w:val="24"/>
        </w:rPr>
      </w:pPr>
      <w:r>
        <w:rPr>
          <w:sz w:val="24"/>
          <w:szCs w:val="24"/>
        </w:rPr>
        <w:t>Después</w:t>
      </w:r>
      <w:r w:rsidR="00B96DCE">
        <w:rPr>
          <w:sz w:val="24"/>
          <w:szCs w:val="24"/>
        </w:rPr>
        <w:t xml:space="preserve"> Don Pepón el Tigreton nos enseñará a través de su lengua de </w:t>
      </w:r>
      <w:r w:rsidR="0024385B">
        <w:rPr>
          <w:sz w:val="24"/>
          <w:szCs w:val="24"/>
        </w:rPr>
        <w:t>signos las estaciones del año. N</w:t>
      </w:r>
      <w:r w:rsidR="00B96DCE">
        <w:rPr>
          <w:sz w:val="24"/>
          <w:szCs w:val="24"/>
        </w:rPr>
        <w:t>osotras se lo repetiremos a los niños con los signos para que lo vayan aprendiendo y nos ayudaremos de una canción fácil y sencilla para ellos.</w:t>
      </w:r>
    </w:p>
    <w:p w:rsidR="00B96DCE" w:rsidRDefault="00CF2F1A" w:rsidP="005B4EE3">
      <w:pPr>
        <w:jc w:val="both"/>
        <w:rPr>
          <w:sz w:val="24"/>
          <w:szCs w:val="24"/>
        </w:rPr>
      </w:pPr>
      <w:hyperlink r:id="rId11" w:history="1">
        <w:r w:rsidR="00CD53E2" w:rsidRPr="00FF3CED">
          <w:rPr>
            <w:rStyle w:val="Hipervnculo"/>
            <w:sz w:val="24"/>
            <w:szCs w:val="24"/>
          </w:rPr>
          <w:t>http://www.youtube.com/watch?v=pKtCY5rYq-M</w:t>
        </w:r>
      </w:hyperlink>
    </w:p>
    <w:p w:rsidR="00CD53E2" w:rsidRDefault="00CD53E2" w:rsidP="00CD53E2">
      <w:pPr>
        <w:ind w:right="-143"/>
        <w:jc w:val="both"/>
        <w:rPr>
          <w:sz w:val="24"/>
          <w:szCs w:val="24"/>
        </w:rPr>
      </w:pPr>
      <w:r>
        <w:rPr>
          <w:sz w:val="24"/>
          <w:szCs w:val="24"/>
        </w:rPr>
        <w:lastRenderedPageBreak/>
        <w:t>Esta es la letra de la canción tan divertida que hemos encontrado para los niños:</w:t>
      </w:r>
    </w:p>
    <w:p w:rsidR="00CD53E2" w:rsidRDefault="00CF2F1A" w:rsidP="005B4EE3">
      <w:pPr>
        <w:jc w:val="both"/>
        <w:rPr>
          <w:sz w:val="24"/>
          <w:szCs w:val="24"/>
        </w:rPr>
      </w:pPr>
      <w:hyperlink r:id="rId12" w:history="1">
        <w:r w:rsidR="00CD53E2" w:rsidRPr="00FF3CED">
          <w:rPr>
            <w:rStyle w:val="Hipervnculo"/>
            <w:sz w:val="24"/>
            <w:szCs w:val="24"/>
          </w:rPr>
          <w:t>http://www.youtube.com/watch?feature=player_embedded&amp;v=wA3aM3Gc8dM#</w:t>
        </w:r>
      </w:hyperlink>
      <w:r w:rsidR="00CD53E2" w:rsidRPr="00CD53E2">
        <w:rPr>
          <w:sz w:val="24"/>
          <w:szCs w:val="24"/>
        </w:rPr>
        <w:t>!</w:t>
      </w:r>
    </w:p>
    <w:p w:rsidR="00CD53E2" w:rsidRDefault="00DE27AE" w:rsidP="005B4EE3">
      <w:pPr>
        <w:jc w:val="both"/>
        <w:rPr>
          <w:sz w:val="24"/>
          <w:szCs w:val="24"/>
        </w:rPr>
      </w:pPr>
      <w:r>
        <w:rPr>
          <w:noProof/>
          <w:lang w:eastAsia="es-ES"/>
        </w:rPr>
        <w:drawing>
          <wp:inline distT="0" distB="0" distL="0" distR="0">
            <wp:extent cx="3121343" cy="4419600"/>
            <wp:effectExtent l="19050" t="0" r="2857" b="0"/>
            <wp:docPr id="7" name="Imagen 7" descr="http://1.bp.blogspot.com/-LyGbVorQC5w/TWjBFZKZ8pI/AAAAAAAAh5A/B4xL3coLoIQ/s320/ESTACIONES%2BDEL%2BA%25C3%2591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1.bp.blogspot.com/-LyGbVorQC5w/TWjBFZKZ8pI/AAAAAAAAh5A/B4xL3coLoIQ/s320/ESTACIONES%2BDEL%2BA%25C3%2591O.jpg"/>
                    <pic:cNvPicPr>
                      <a:picLocks noChangeAspect="1" noChangeArrowheads="1"/>
                    </pic:cNvPicPr>
                  </pic:nvPicPr>
                  <pic:blipFill>
                    <a:blip r:embed="rId13" cstate="print"/>
                    <a:srcRect/>
                    <a:stretch>
                      <a:fillRect/>
                    </a:stretch>
                  </pic:blipFill>
                  <pic:spPr bwMode="auto">
                    <a:xfrm>
                      <a:off x="0" y="0"/>
                      <a:ext cx="3121343" cy="4419600"/>
                    </a:xfrm>
                    <a:prstGeom prst="rect">
                      <a:avLst/>
                    </a:prstGeom>
                    <a:noFill/>
                    <a:ln w="9525">
                      <a:noFill/>
                      <a:miter lim="800000"/>
                      <a:headEnd/>
                      <a:tailEnd/>
                    </a:ln>
                  </pic:spPr>
                </pic:pic>
              </a:graphicData>
            </a:graphic>
          </wp:inline>
        </w:drawing>
      </w:r>
      <w:r>
        <w:rPr>
          <w:sz w:val="24"/>
          <w:szCs w:val="24"/>
        </w:rPr>
        <w:t>La 1º invierno, la 2º primavera, 3º verano y el 4º otoño.</w:t>
      </w:r>
    </w:p>
    <w:p w:rsidR="0024385B" w:rsidRDefault="00DE27AE" w:rsidP="005B4EE3">
      <w:pPr>
        <w:jc w:val="both"/>
        <w:rPr>
          <w:sz w:val="24"/>
          <w:szCs w:val="24"/>
        </w:rPr>
      </w:pPr>
      <w:r>
        <w:rPr>
          <w:sz w:val="24"/>
          <w:szCs w:val="24"/>
        </w:rPr>
        <w:t>Esta canción la cantaremos con los niños y signaremos las estaciones únicamente, para no complicárselo y que parezca lo más sencillo posible para ellos para que lo puedan ap</w:t>
      </w:r>
      <w:r w:rsidR="0024385B">
        <w:rPr>
          <w:sz w:val="24"/>
          <w:szCs w:val="24"/>
        </w:rPr>
        <w:t xml:space="preserve">render sin dificultad. Por ello, </w:t>
      </w:r>
      <w:r>
        <w:rPr>
          <w:sz w:val="24"/>
          <w:szCs w:val="24"/>
        </w:rPr>
        <w:t>nos centraremos en estas d</w:t>
      </w:r>
      <w:r w:rsidR="0024385B">
        <w:rPr>
          <w:sz w:val="24"/>
          <w:szCs w:val="24"/>
        </w:rPr>
        <w:t>os cosas</w:t>
      </w:r>
      <w:r>
        <w:rPr>
          <w:sz w:val="24"/>
          <w:szCs w:val="24"/>
        </w:rPr>
        <w:t xml:space="preserve"> de su aprendizaje</w:t>
      </w:r>
      <w:r w:rsidR="0024385B">
        <w:rPr>
          <w:sz w:val="24"/>
          <w:szCs w:val="24"/>
        </w:rPr>
        <w:t xml:space="preserve">: </w:t>
      </w:r>
      <w:r>
        <w:rPr>
          <w:sz w:val="24"/>
          <w:szCs w:val="24"/>
        </w:rPr>
        <w:t xml:space="preserve">en los días </w:t>
      </w:r>
      <w:r w:rsidR="00A25072">
        <w:rPr>
          <w:sz w:val="24"/>
          <w:szCs w:val="24"/>
        </w:rPr>
        <w:t>de la sem</w:t>
      </w:r>
      <w:r w:rsidR="0024385B">
        <w:rPr>
          <w:sz w:val="24"/>
          <w:szCs w:val="24"/>
        </w:rPr>
        <w:t xml:space="preserve">ana y en las estaciones del año. </w:t>
      </w:r>
    </w:p>
    <w:p w:rsidR="00DE27AE" w:rsidRDefault="0024385B" w:rsidP="005B4EE3">
      <w:pPr>
        <w:jc w:val="both"/>
        <w:rPr>
          <w:sz w:val="24"/>
          <w:szCs w:val="24"/>
        </w:rPr>
      </w:pPr>
      <w:r>
        <w:rPr>
          <w:sz w:val="24"/>
          <w:szCs w:val="24"/>
        </w:rPr>
        <w:t>E</w:t>
      </w:r>
      <w:r w:rsidR="00A25072">
        <w:rPr>
          <w:sz w:val="24"/>
          <w:szCs w:val="24"/>
        </w:rPr>
        <w:t>s</w:t>
      </w:r>
      <w:r>
        <w:rPr>
          <w:sz w:val="24"/>
          <w:szCs w:val="24"/>
        </w:rPr>
        <w:t>t</w:t>
      </w:r>
      <w:r w:rsidR="00A25072">
        <w:rPr>
          <w:sz w:val="24"/>
          <w:szCs w:val="24"/>
        </w:rPr>
        <w:t>o lo trabajaremos cada día en la asamblea, sin un tiempo fijo, porque a unos niños les costará más que a otros y le dedicaremos un trimestre entero para los niños de 3 a 5 años.</w:t>
      </w:r>
      <w:r w:rsidR="00DE27AE">
        <w:rPr>
          <w:sz w:val="24"/>
          <w:szCs w:val="24"/>
        </w:rPr>
        <w:t xml:space="preserve"> </w:t>
      </w:r>
    </w:p>
    <w:p w:rsidR="003053B2" w:rsidRPr="00C86A4F" w:rsidRDefault="00E17D2E" w:rsidP="00C86A4F">
      <w:pPr>
        <w:jc w:val="both"/>
        <w:rPr>
          <w:sz w:val="24"/>
          <w:szCs w:val="24"/>
        </w:rPr>
      </w:pPr>
      <w:r w:rsidRPr="00C86A4F">
        <w:rPr>
          <w:sz w:val="24"/>
          <w:szCs w:val="24"/>
        </w:rPr>
        <w:t>Finalmente cantaremos una canción con la lengua de signos y la oral para que vean que es otra forma divertida de comunicarse.</w:t>
      </w:r>
    </w:p>
    <w:p w:rsidR="00E17D2E" w:rsidRPr="00C86A4F" w:rsidRDefault="00E17D2E" w:rsidP="00C86A4F">
      <w:pPr>
        <w:jc w:val="both"/>
        <w:rPr>
          <w:sz w:val="24"/>
          <w:szCs w:val="24"/>
        </w:rPr>
      </w:pPr>
      <w:r w:rsidRPr="00C86A4F">
        <w:rPr>
          <w:sz w:val="24"/>
          <w:szCs w:val="24"/>
        </w:rPr>
        <w:t xml:space="preserve">Para fomentar este aprendizaje vamos a utilizar una canción </w:t>
      </w:r>
      <w:r w:rsidR="00DC23CB" w:rsidRPr="00C86A4F">
        <w:rPr>
          <w:sz w:val="24"/>
          <w:szCs w:val="24"/>
        </w:rPr>
        <w:t>de la lengua de</w:t>
      </w:r>
      <w:r w:rsidRPr="00C86A4F">
        <w:rPr>
          <w:sz w:val="24"/>
          <w:szCs w:val="24"/>
        </w:rPr>
        <w:t xml:space="preserve"> signo</w:t>
      </w:r>
      <w:r w:rsidR="003053B2" w:rsidRPr="00C86A4F">
        <w:rPr>
          <w:sz w:val="24"/>
          <w:szCs w:val="24"/>
        </w:rPr>
        <w:t>s, que vamos a cantar nosotras, e</w:t>
      </w:r>
      <w:r w:rsidRPr="00C86A4F">
        <w:rPr>
          <w:sz w:val="24"/>
          <w:szCs w:val="24"/>
        </w:rPr>
        <w:t>n este proceso los niños van a considerar esta lengua como algo bonito e interesante y no como algo que desconocen y a lo que no muestran interés.</w:t>
      </w:r>
    </w:p>
    <w:p w:rsidR="00E17D2E" w:rsidRPr="00C86A4F" w:rsidRDefault="00E17D2E" w:rsidP="00C86A4F">
      <w:pPr>
        <w:jc w:val="both"/>
        <w:rPr>
          <w:sz w:val="24"/>
          <w:szCs w:val="24"/>
        </w:rPr>
      </w:pPr>
      <w:r w:rsidRPr="00C86A4F">
        <w:rPr>
          <w:sz w:val="24"/>
          <w:szCs w:val="24"/>
        </w:rPr>
        <w:lastRenderedPageBreak/>
        <w:t>Hemos elegido enseñárselo a través de una canción porque creemos que la música tiene un valor importante en la etapa de educación infantil, para todos los niños. Porque a través de la música los niños conocen, descubren, sienten y fomentan su creatividad, dejando volar su imaginación. Es importante para que empiecen a tener sentido del ritmo, para que aprendan los parámetros del sonido, intensidad, duración, timbre y altura. Y que conozcan los tiempos fuerte o piano. También para captar su atención y desarrollar su sistema auditivo.</w:t>
      </w:r>
    </w:p>
    <w:p w:rsidR="00C86A4F" w:rsidRDefault="001238AD" w:rsidP="00C86A4F">
      <w:pPr>
        <w:jc w:val="both"/>
        <w:rPr>
          <w:sz w:val="24"/>
          <w:szCs w:val="24"/>
        </w:rPr>
      </w:pPr>
      <w:r w:rsidRPr="00C86A4F">
        <w:rPr>
          <w:sz w:val="24"/>
          <w:szCs w:val="24"/>
        </w:rPr>
        <w:t>Link de la canción</w:t>
      </w:r>
      <w:r w:rsidR="00C86A4F">
        <w:rPr>
          <w:sz w:val="24"/>
          <w:szCs w:val="24"/>
        </w:rPr>
        <w:t>: a mi burro le duele la cabeza</w:t>
      </w:r>
    </w:p>
    <w:p w:rsidR="00E17D2E" w:rsidRDefault="00CF2F1A" w:rsidP="00C86A4F">
      <w:pPr>
        <w:jc w:val="both"/>
        <w:rPr>
          <w:sz w:val="24"/>
          <w:szCs w:val="24"/>
        </w:rPr>
      </w:pPr>
      <w:hyperlink r:id="rId14" w:history="1">
        <w:r w:rsidR="001238AD" w:rsidRPr="00C86A4F">
          <w:rPr>
            <w:rStyle w:val="Hipervnculo"/>
            <w:sz w:val="24"/>
            <w:szCs w:val="24"/>
          </w:rPr>
          <w:t>http://www.youtube.com/watch?v=P9cXqVllcgg</w:t>
        </w:r>
      </w:hyperlink>
      <w:r w:rsidR="001238AD" w:rsidRPr="00C86A4F">
        <w:rPr>
          <w:sz w:val="24"/>
          <w:szCs w:val="24"/>
        </w:rPr>
        <w:t xml:space="preserve"> </w:t>
      </w:r>
    </w:p>
    <w:p w:rsidR="00A134FE" w:rsidRDefault="00A134FE" w:rsidP="00C86A4F">
      <w:pPr>
        <w:jc w:val="both"/>
        <w:rPr>
          <w:sz w:val="24"/>
          <w:szCs w:val="24"/>
        </w:rPr>
      </w:pPr>
      <w:r>
        <w:rPr>
          <w:sz w:val="24"/>
          <w:szCs w:val="24"/>
        </w:rPr>
        <w:t>Este es otro link de la posición exacta de las manos y brazos a la hora de signar los días de la semana y también va acompañado de una estupenda y fácil canción.</w:t>
      </w:r>
    </w:p>
    <w:p w:rsidR="00A134FE" w:rsidRDefault="00CF2F1A" w:rsidP="00C86A4F">
      <w:pPr>
        <w:jc w:val="both"/>
        <w:rPr>
          <w:sz w:val="24"/>
          <w:szCs w:val="24"/>
        </w:rPr>
      </w:pPr>
      <w:hyperlink r:id="rId15" w:history="1">
        <w:r w:rsidR="00A134FE" w:rsidRPr="00FF3CED">
          <w:rPr>
            <w:rStyle w:val="Hipervnculo"/>
            <w:sz w:val="24"/>
            <w:szCs w:val="24"/>
          </w:rPr>
          <w:t>http://www.youtube.com/watch?v=EKmeweratDY</w:t>
        </w:r>
      </w:hyperlink>
    </w:p>
    <w:p w:rsidR="00CC0033" w:rsidRPr="00C86A4F" w:rsidRDefault="00CC0033" w:rsidP="00C86A4F">
      <w:pPr>
        <w:jc w:val="both"/>
        <w:rPr>
          <w:sz w:val="24"/>
          <w:szCs w:val="24"/>
        </w:rPr>
      </w:pPr>
    </w:p>
    <w:sectPr w:rsidR="00CC0033" w:rsidRPr="00C86A4F" w:rsidSect="00B02E6B">
      <w:footerReference w:type="default" r:id="rId16"/>
      <w:pgSz w:w="11906" w:h="16838"/>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54C5" w:rsidRDefault="004854C5" w:rsidP="00C86A4F">
      <w:pPr>
        <w:spacing w:after="0" w:line="240" w:lineRule="auto"/>
      </w:pPr>
      <w:r>
        <w:separator/>
      </w:r>
    </w:p>
  </w:endnote>
  <w:endnote w:type="continuationSeparator" w:id="0">
    <w:p w:rsidR="004854C5" w:rsidRDefault="004854C5" w:rsidP="00C86A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87171"/>
      <w:docPartObj>
        <w:docPartGallery w:val="Page Numbers (Bottom of Page)"/>
        <w:docPartUnique/>
      </w:docPartObj>
    </w:sdtPr>
    <w:sdtContent>
      <w:p w:rsidR="00C86A4F" w:rsidRDefault="00CF2F1A">
        <w:pPr>
          <w:pStyle w:val="Piedepgina"/>
        </w:pPr>
        <w:r w:rsidRPr="00CF2F1A">
          <w:rPr>
            <w:rFonts w:asciiTheme="majorHAnsi" w:hAnsiTheme="majorHAnsi"/>
            <w:noProof/>
            <w:sz w:val="28"/>
            <w:szCs w:val="28"/>
            <w:lang w:eastAsia="zh-TW"/>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6145" type="#_x0000_t107" style="position:absolute;margin-left:0;margin-top:0;width:101pt;height:27.05pt;rotation:360;z-index:251660288;mso-position-horizontal:center;mso-position-horizontal-relative:margin;mso-position-vertical:center;mso-position-vertical-relative:bottom-margin-area" filled="f" fillcolor="#17365d [2415]" strokecolor="#71a0dc [1631]">
              <v:textbox style="mso-next-textbox:#_x0000_s6145">
                <w:txbxContent>
                  <w:p w:rsidR="00C86A4F" w:rsidRDefault="00CF2F1A">
                    <w:pPr>
                      <w:jc w:val="center"/>
                      <w:rPr>
                        <w:color w:val="4F81BD" w:themeColor="accent1"/>
                      </w:rPr>
                    </w:pPr>
                    <w:fldSimple w:instr=" PAGE    \* MERGEFORMAT ">
                      <w:r w:rsidR="0024385B" w:rsidRPr="0024385B">
                        <w:rPr>
                          <w:noProof/>
                          <w:color w:val="4F81BD" w:themeColor="accent1"/>
                        </w:rPr>
                        <w:t>2</w:t>
                      </w:r>
                    </w:fldSimple>
                  </w:p>
                </w:txbxContent>
              </v:textbox>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54C5" w:rsidRDefault="004854C5" w:rsidP="00C86A4F">
      <w:pPr>
        <w:spacing w:after="0" w:line="240" w:lineRule="auto"/>
      </w:pPr>
      <w:r>
        <w:separator/>
      </w:r>
    </w:p>
  </w:footnote>
  <w:footnote w:type="continuationSeparator" w:id="0">
    <w:p w:rsidR="004854C5" w:rsidRDefault="004854C5" w:rsidP="00C86A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13056"/>
    <w:multiLevelType w:val="hybridMultilevel"/>
    <w:tmpl w:val="1792A0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6A68614D"/>
    <w:multiLevelType w:val="hybridMultilevel"/>
    <w:tmpl w:val="F5F8BF9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11266"/>
    <o:shapelayout v:ext="edit">
      <o:idmap v:ext="edit" data="6"/>
    </o:shapelayout>
  </w:hdrShapeDefaults>
  <w:footnotePr>
    <w:footnote w:id="-1"/>
    <w:footnote w:id="0"/>
  </w:footnotePr>
  <w:endnotePr>
    <w:endnote w:id="-1"/>
    <w:endnote w:id="0"/>
  </w:endnotePr>
  <w:compat/>
  <w:rsids>
    <w:rsidRoot w:val="00E17D2E"/>
    <w:rsid w:val="001238AD"/>
    <w:rsid w:val="00164143"/>
    <w:rsid w:val="00192D5A"/>
    <w:rsid w:val="0024385B"/>
    <w:rsid w:val="003053B2"/>
    <w:rsid w:val="004854C5"/>
    <w:rsid w:val="005A1442"/>
    <w:rsid w:val="005B4EE3"/>
    <w:rsid w:val="00831BE9"/>
    <w:rsid w:val="008566F0"/>
    <w:rsid w:val="009956AB"/>
    <w:rsid w:val="00A134FE"/>
    <w:rsid w:val="00A25072"/>
    <w:rsid w:val="00B02E6B"/>
    <w:rsid w:val="00B51381"/>
    <w:rsid w:val="00B96DCE"/>
    <w:rsid w:val="00C478B6"/>
    <w:rsid w:val="00C86A4F"/>
    <w:rsid w:val="00CC0033"/>
    <w:rsid w:val="00CD53E2"/>
    <w:rsid w:val="00CF2F1A"/>
    <w:rsid w:val="00DC23CB"/>
    <w:rsid w:val="00DE27AE"/>
    <w:rsid w:val="00E17D2E"/>
    <w:rsid w:val="00E372E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BE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238AD"/>
    <w:rPr>
      <w:color w:val="0000FF" w:themeColor="hyperlink"/>
      <w:u w:val="single"/>
    </w:rPr>
  </w:style>
  <w:style w:type="paragraph" w:styleId="Sinespaciado">
    <w:name w:val="No Spacing"/>
    <w:link w:val="SinespaciadoCar"/>
    <w:uiPriority w:val="1"/>
    <w:qFormat/>
    <w:rsid w:val="00B02E6B"/>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B02E6B"/>
    <w:rPr>
      <w:rFonts w:eastAsiaTheme="minorEastAsia"/>
    </w:rPr>
  </w:style>
  <w:style w:type="paragraph" w:styleId="Textodeglobo">
    <w:name w:val="Balloon Text"/>
    <w:basedOn w:val="Normal"/>
    <w:link w:val="TextodegloboCar"/>
    <w:uiPriority w:val="99"/>
    <w:semiHidden/>
    <w:unhideWhenUsed/>
    <w:rsid w:val="00B02E6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2E6B"/>
    <w:rPr>
      <w:rFonts w:ascii="Tahoma" w:hAnsi="Tahoma" w:cs="Tahoma"/>
      <w:sz w:val="16"/>
      <w:szCs w:val="16"/>
    </w:rPr>
  </w:style>
  <w:style w:type="paragraph" w:styleId="Encabezado">
    <w:name w:val="header"/>
    <w:basedOn w:val="Normal"/>
    <w:link w:val="EncabezadoCar"/>
    <w:uiPriority w:val="99"/>
    <w:semiHidden/>
    <w:unhideWhenUsed/>
    <w:rsid w:val="00C86A4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86A4F"/>
  </w:style>
  <w:style w:type="paragraph" w:styleId="Piedepgina">
    <w:name w:val="footer"/>
    <w:basedOn w:val="Normal"/>
    <w:link w:val="PiedepginaCar"/>
    <w:uiPriority w:val="99"/>
    <w:semiHidden/>
    <w:unhideWhenUsed/>
    <w:rsid w:val="00C86A4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86A4F"/>
  </w:style>
  <w:style w:type="paragraph" w:styleId="NormalWeb">
    <w:name w:val="Normal (Web)"/>
    <w:basedOn w:val="Normal"/>
    <w:uiPriority w:val="99"/>
    <w:semiHidden/>
    <w:unhideWhenUsed/>
    <w:rsid w:val="005B4EE3"/>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13010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youtube.com/watch?feature=player_embedded&amp;v=wA3aM3Gc8d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tube.com/watch?v=pKtCY5rYq-M" TargetMode="External"/><Relationship Id="rId5" Type="http://schemas.openxmlformats.org/officeDocument/2006/relationships/webSettings" Target="webSettings.xml"/><Relationship Id="rId15" Type="http://schemas.openxmlformats.org/officeDocument/2006/relationships/hyperlink" Target="http://www.youtube.com/watch?v=EKmeweratDY" TargetMode="External"/><Relationship Id="rId10" Type="http://schemas.openxmlformats.org/officeDocument/2006/relationships/hyperlink" Target="http://www.youtube.com/watch?v=6pV5yIMW0Q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youtube.com/watch?v=P9cXqVllcg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945E0A083414FBDB3E1B5CBE2646199"/>
        <w:category>
          <w:name w:val="General"/>
          <w:gallery w:val="placeholder"/>
        </w:category>
        <w:types>
          <w:type w:val="bbPlcHdr"/>
        </w:types>
        <w:behaviors>
          <w:behavior w:val="content"/>
        </w:behaviors>
        <w:guid w:val="{A8633289-1D55-4145-A368-9C2EE54F3D45}"/>
      </w:docPartPr>
      <w:docPartBody>
        <w:p w:rsidR="001C6C7F" w:rsidRDefault="00E64A6F" w:rsidP="00E64A6F">
          <w:pPr>
            <w:pStyle w:val="9945E0A083414FBDB3E1B5CBE2646199"/>
          </w:pPr>
          <w:r>
            <w:rPr>
              <w:rFonts w:asciiTheme="majorHAnsi" w:eastAsiaTheme="majorEastAsia" w:hAnsiTheme="majorHAnsi" w:cstheme="majorBidi"/>
              <w:caps/>
            </w:rPr>
            <w:t>[Escribir el nombre de la compañía]</w:t>
          </w:r>
        </w:p>
      </w:docPartBody>
    </w:docPart>
    <w:docPart>
      <w:docPartPr>
        <w:name w:val="B14E52C4121443938655BCCAE1AB6302"/>
        <w:category>
          <w:name w:val="General"/>
          <w:gallery w:val="placeholder"/>
        </w:category>
        <w:types>
          <w:type w:val="bbPlcHdr"/>
        </w:types>
        <w:behaviors>
          <w:behavior w:val="content"/>
        </w:behaviors>
        <w:guid w:val="{6B104635-2BAD-44C6-BEC2-15777D7C9729}"/>
      </w:docPartPr>
      <w:docPartBody>
        <w:p w:rsidR="001C6C7F" w:rsidRDefault="00E64A6F" w:rsidP="00E64A6F">
          <w:pPr>
            <w:pStyle w:val="B14E52C4121443938655BCCAE1AB6302"/>
          </w:pPr>
          <w:r>
            <w:rPr>
              <w:rFonts w:asciiTheme="majorHAnsi" w:eastAsiaTheme="majorEastAsia" w:hAnsiTheme="majorHAnsi" w:cstheme="majorBidi"/>
              <w:sz w:val="80"/>
              <w:szCs w:val="80"/>
            </w:rPr>
            <w:t>[Escribir el título del documento]</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E64A6F"/>
    <w:rsid w:val="001C6C7F"/>
    <w:rsid w:val="0078420E"/>
    <w:rsid w:val="00924450"/>
    <w:rsid w:val="00AC1FF9"/>
    <w:rsid w:val="00DC02C5"/>
    <w:rsid w:val="00E64A6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C7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9945E0A083414FBDB3E1B5CBE2646199">
    <w:name w:val="9945E0A083414FBDB3E1B5CBE2646199"/>
    <w:rsid w:val="00E64A6F"/>
  </w:style>
  <w:style w:type="paragraph" w:customStyle="1" w:styleId="B14E52C4121443938655BCCAE1AB6302">
    <w:name w:val="B14E52C4121443938655BCCAE1AB6302"/>
    <w:rsid w:val="00E64A6F"/>
  </w:style>
  <w:style w:type="paragraph" w:customStyle="1" w:styleId="1DE27897B25F48519464538FB3F07076">
    <w:name w:val="1DE27897B25F48519464538FB3F07076"/>
    <w:rsid w:val="00E64A6F"/>
  </w:style>
  <w:style w:type="paragraph" w:customStyle="1" w:styleId="96BE85696EAA408BB0435D1C868D2F54">
    <w:name w:val="96BE85696EAA408BB0435D1C868D2F54"/>
    <w:rsid w:val="00E64A6F"/>
  </w:style>
  <w:style w:type="paragraph" w:customStyle="1" w:styleId="B5B00BC48BBF4603903C862C2D2C21F6">
    <w:name w:val="B5B00BC48BBF4603903C862C2D2C21F6"/>
    <w:rsid w:val="00E64A6F"/>
  </w:style>
  <w:style w:type="paragraph" w:customStyle="1" w:styleId="7EF3723B1BF54BADA53F226C65FE4C27">
    <w:name w:val="7EF3723B1BF54BADA53F226C65FE4C27"/>
    <w:rsid w:val="00E64A6F"/>
  </w:style>
  <w:style w:type="paragraph" w:customStyle="1" w:styleId="8A8604784EA247DCA6669D4687097737">
    <w:name w:val="8A8604784EA247DCA6669D4687097737"/>
    <w:rsid w:val="00E64A6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2013-03-12T00:00:00</PublishDate>
  <Abstract>En esta práctica vamos a hablar de cómo enseñarles la lengua de signos a los niños de educación infantil.</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922</Words>
  <Characters>5074</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Procesos de Aprendizaje.</vt:lpstr>
    </vt:vector>
  </TitlesOfParts>
  <Company>UNIVERSIDAD DE ALCALÁ GRUPO A-1</Company>
  <LinksUpToDate>false</LinksUpToDate>
  <CharactersWithSpaces>5985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Procesos de Aprendizaje.</dc:title>
  <dc:subject>PRÁCTICA 4.</dc:subject>
  <dc:creator>María Bermejo.              María Corralo.                Laura Escribano.               Jing Lin.                        Nerea López.</dc:creator>
  <cp:lastModifiedBy>NEREA</cp:lastModifiedBy>
  <cp:revision>2</cp:revision>
  <dcterms:created xsi:type="dcterms:W3CDTF">2013-03-19T22:46:00Z</dcterms:created>
  <dcterms:modified xsi:type="dcterms:W3CDTF">2013-03-19T22:46:00Z</dcterms:modified>
</cp:coreProperties>
</file>